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BA" w:rsidRDefault="001453BA" w:rsidP="001453BA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30530" cy="6680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1453BA" w:rsidRDefault="001453BA" w:rsidP="001453BA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1453BA" w:rsidRDefault="001453BA" w:rsidP="001453BA">
      <w:pPr>
        <w:jc w:val="center"/>
        <w:rPr>
          <w:sz w:val="28"/>
          <w:szCs w:val="28"/>
        </w:rPr>
      </w:pPr>
    </w:p>
    <w:p w:rsidR="001453BA" w:rsidRDefault="001453BA" w:rsidP="001453BA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1453BA" w:rsidRDefault="001453BA" w:rsidP="001453BA">
      <w:pPr>
        <w:jc w:val="center"/>
        <w:rPr>
          <w:sz w:val="28"/>
          <w:szCs w:val="28"/>
        </w:rPr>
      </w:pPr>
    </w:p>
    <w:p w:rsidR="001453BA" w:rsidRDefault="001453BA" w:rsidP="001453B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1453BA" w:rsidRDefault="001453BA" w:rsidP="001453BA">
      <w:pPr>
        <w:jc w:val="center"/>
        <w:rPr>
          <w:b/>
          <w:sz w:val="28"/>
          <w:szCs w:val="28"/>
        </w:rPr>
      </w:pPr>
    </w:p>
    <w:p w:rsidR="007E57E3" w:rsidRPr="001453BA" w:rsidRDefault="001453BA" w:rsidP="001453BA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1453BA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.01.2022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0</w:t>
      </w:r>
      <w:bookmarkStart w:id="0" w:name="_GoBack"/>
      <w:bookmarkEnd w:id="0"/>
    </w:p>
    <w:p w:rsidR="007E57E3" w:rsidRDefault="007E57E3" w:rsidP="007E57E3">
      <w:pPr>
        <w:ind w:left="-426"/>
        <w:rPr>
          <w:sz w:val="28"/>
          <w:szCs w:val="28"/>
          <w:lang w:val="uk-UA"/>
        </w:rPr>
      </w:pPr>
    </w:p>
    <w:p w:rsidR="007E57E3" w:rsidRDefault="007E57E3" w:rsidP="007E57E3">
      <w:pPr>
        <w:ind w:left="-426"/>
        <w:rPr>
          <w:sz w:val="28"/>
          <w:szCs w:val="28"/>
          <w:lang w:val="uk-UA"/>
        </w:rPr>
      </w:pPr>
    </w:p>
    <w:p w:rsidR="007E57E3" w:rsidRDefault="007E57E3" w:rsidP="007E57E3">
      <w:pPr>
        <w:ind w:left="-426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Про утворен</w:t>
      </w:r>
      <w:r>
        <w:rPr>
          <w:sz w:val="28"/>
          <w:szCs w:val="28"/>
          <w:lang w:val="uk-UA"/>
        </w:rPr>
        <w:t xml:space="preserve">ня комісії для прийому-передачі </w:t>
      </w:r>
    </w:p>
    <w:p w:rsidR="007E57E3" w:rsidRDefault="007E57E3" w:rsidP="007E57E3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баланс КП «Дирекція парків» дитячого майданчика </w:t>
      </w:r>
    </w:p>
    <w:p w:rsidR="007E57E3" w:rsidRPr="006D7446" w:rsidRDefault="007E57E3" w:rsidP="007E57E3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2, розташованого в парку «Сосновий бір» м. Черкаси</w:t>
      </w:r>
    </w:p>
    <w:p w:rsidR="007E57E3" w:rsidRPr="00125060" w:rsidRDefault="007E57E3" w:rsidP="007E57E3">
      <w:pPr>
        <w:ind w:left="-426"/>
        <w:rPr>
          <w:color w:val="FF0000"/>
          <w:sz w:val="28"/>
          <w:szCs w:val="28"/>
          <w:lang w:val="uk-UA"/>
        </w:rPr>
      </w:pPr>
    </w:p>
    <w:p w:rsidR="007E57E3" w:rsidRPr="00522CB3" w:rsidRDefault="007E57E3" w:rsidP="007E57E3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522CB3">
        <w:rPr>
          <w:sz w:val="28"/>
          <w:szCs w:val="28"/>
          <w:lang w:val="uk-UA"/>
        </w:rPr>
        <w:t xml:space="preserve">На виконання рішення Черкаської міської ради від </w:t>
      </w:r>
      <w:r>
        <w:rPr>
          <w:sz w:val="28"/>
          <w:szCs w:val="28"/>
          <w:lang w:val="uk-UA"/>
        </w:rPr>
        <w:t xml:space="preserve">23.12.2021 </w:t>
      </w:r>
      <w:r w:rsidRPr="00522CB3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16-7</w:t>
      </w:r>
      <w:r w:rsidRPr="00522CB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прийняття у комунальну власність та на баланс КП «Дирекція парків» дитячого майданчика № 1</w:t>
      </w:r>
      <w:r w:rsidRPr="00522CB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розташованого в парку «Долина троянд» та дитячого майданчика № 2, розташованого в парку «Сосновий бір»,</w:t>
      </w:r>
      <w:r w:rsidRPr="00522CB3">
        <w:rPr>
          <w:sz w:val="28"/>
          <w:szCs w:val="28"/>
          <w:lang w:val="uk-UA"/>
        </w:rPr>
        <w:t xml:space="preserve"> відповідно до ст. 29 Закону України «Про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522CB3">
        <w:rPr>
          <w:sz w:val="28"/>
          <w:szCs w:val="28"/>
          <w:lang w:val="uk-UA"/>
        </w:rPr>
        <w:t xml:space="preserve"> виконавчий комітет Черкаської міської ради </w:t>
      </w:r>
    </w:p>
    <w:p w:rsidR="007E57E3" w:rsidRDefault="007E57E3" w:rsidP="007E57E3">
      <w:pPr>
        <w:ind w:left="-426"/>
        <w:jc w:val="both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 xml:space="preserve">ВИРІШИВ: </w:t>
      </w:r>
    </w:p>
    <w:p w:rsidR="007E57E3" w:rsidRDefault="007E57E3" w:rsidP="007E57E3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BF3767">
        <w:rPr>
          <w:sz w:val="28"/>
          <w:szCs w:val="28"/>
          <w:lang w:val="uk-UA"/>
        </w:rPr>
        <w:t>1. Утворити комісію для прийому-передачі</w:t>
      </w:r>
      <w:r w:rsidRPr="007421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баланс КП «Дирекція парків» Черкаської міської ради дитячого майданчика № 2, розташованого в парку «Сосновий бір» м. Черкаси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складі:</w:t>
      </w:r>
    </w:p>
    <w:p w:rsidR="007E57E3" w:rsidRPr="006304F0" w:rsidRDefault="007E57E3" w:rsidP="007E57E3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Pr="00BF3767">
        <w:rPr>
          <w:sz w:val="28"/>
          <w:szCs w:val="28"/>
          <w:lang w:val="uk-UA"/>
        </w:rPr>
        <w:t>Голова комісії:</w:t>
      </w:r>
    </w:p>
    <w:p w:rsidR="007E57E3" w:rsidRPr="005455F5" w:rsidRDefault="007E57E3" w:rsidP="007E57E3">
      <w:pPr>
        <w:pStyle w:val="a3"/>
        <w:ind w:left="-426" w:firstLine="8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Тищенко С.О.</w:t>
      </w:r>
      <w:r w:rsidRPr="005455F5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перший </w:t>
      </w:r>
      <w:r w:rsidRPr="005455F5"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</w:t>
      </w:r>
      <w:r w:rsidRPr="005455F5">
        <w:rPr>
          <w:sz w:val="28"/>
          <w:szCs w:val="28"/>
          <w:lang w:val="uk-UA"/>
        </w:rPr>
        <w:t>органів ради.</w:t>
      </w:r>
    </w:p>
    <w:p w:rsidR="007E57E3" w:rsidRDefault="007E57E3" w:rsidP="007E57E3">
      <w:pPr>
        <w:ind w:left="-426" w:firstLine="8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Pr="00BF3767">
        <w:rPr>
          <w:sz w:val="28"/>
          <w:szCs w:val="28"/>
          <w:lang w:val="uk-UA"/>
        </w:rPr>
        <w:t>Члени комісії:</w:t>
      </w:r>
    </w:p>
    <w:p w:rsidR="007E57E3" w:rsidRDefault="007E57E3" w:rsidP="007E57E3">
      <w:pPr>
        <w:ind w:left="-426" w:firstLine="852"/>
        <w:jc w:val="both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Гордієнко Я.М.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:rsidR="007E57E3" w:rsidRDefault="007E57E3" w:rsidP="007E57E3">
      <w:pPr>
        <w:ind w:left="-426" w:firstLine="8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Рубан С.Л. – директор КП «Дирекція парків»;</w:t>
      </w:r>
    </w:p>
    <w:p w:rsidR="007E57E3" w:rsidRDefault="007E57E3" w:rsidP="007E57E3">
      <w:pPr>
        <w:ind w:left="-426" w:firstLine="8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Кучер Ю.А. – головний бухгалтер КП «Дирекція парків»;</w:t>
      </w:r>
    </w:p>
    <w:p w:rsidR="007E57E3" w:rsidRDefault="007E57E3" w:rsidP="007E57E3">
      <w:pPr>
        <w:ind w:left="-426" w:firstLine="8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Сидоренко К.А. – начальник виробництва КП «Дирекція парків»;</w:t>
      </w:r>
    </w:p>
    <w:p w:rsidR="007E57E3" w:rsidRDefault="007E57E3" w:rsidP="007E57E3">
      <w:pPr>
        <w:ind w:left="-426" w:firstLine="8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Гирич</w:t>
      </w:r>
      <w:proofErr w:type="spellEnd"/>
      <w:r>
        <w:rPr>
          <w:sz w:val="28"/>
          <w:szCs w:val="28"/>
          <w:lang w:val="uk-UA"/>
        </w:rPr>
        <w:t xml:space="preserve"> В.В. – начальник відділення № 1 КП «Дирекція парків»;</w:t>
      </w:r>
    </w:p>
    <w:p w:rsidR="007E57E3" w:rsidRDefault="007E57E3" w:rsidP="007E57E3">
      <w:pPr>
        <w:ind w:left="-426" w:firstLine="8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Сичова</w:t>
      </w:r>
      <w:proofErr w:type="spellEnd"/>
      <w:r>
        <w:rPr>
          <w:sz w:val="28"/>
          <w:szCs w:val="28"/>
          <w:lang w:val="uk-UA"/>
        </w:rPr>
        <w:t xml:space="preserve"> Л.О. – заступник головного бухгалтера ПРАТ «ЧЕРКАСЬКЕ ХІМВОЛОКНО» (за згодою).</w:t>
      </w:r>
    </w:p>
    <w:p w:rsidR="007E57E3" w:rsidRDefault="007E57E3" w:rsidP="007E57E3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Голові комісії Тищенку С.О</w:t>
      </w:r>
      <w:r w:rsidRPr="00BF3767">
        <w:rPr>
          <w:sz w:val="28"/>
          <w:szCs w:val="28"/>
          <w:lang w:val="uk-UA"/>
        </w:rPr>
        <w:t>. акт прийому-передачі подати на затвердження виконавчому комітету Черкаської міської ради в місячний термін з дня прийняття цього рішення.</w:t>
      </w:r>
    </w:p>
    <w:p w:rsidR="007E57E3" w:rsidRPr="00172F4E" w:rsidRDefault="007E57E3" w:rsidP="007E57E3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</w:t>
      </w:r>
      <w:r w:rsidRPr="00172F4E">
        <w:rPr>
          <w:sz w:val="28"/>
          <w:szCs w:val="28"/>
          <w:lang w:val="uk-UA"/>
        </w:rPr>
        <w:t xml:space="preserve">Контроль за виконанням рішення покласти на директора департаменту економіки та розвитку Удод І.І. </w:t>
      </w:r>
    </w:p>
    <w:p w:rsidR="007E57E3" w:rsidRDefault="007E57E3" w:rsidP="007E57E3">
      <w:pPr>
        <w:ind w:left="-567"/>
        <w:jc w:val="both"/>
        <w:rPr>
          <w:sz w:val="28"/>
          <w:szCs w:val="28"/>
          <w:lang w:val="uk-UA"/>
        </w:rPr>
      </w:pPr>
    </w:p>
    <w:p w:rsidR="007E57E3" w:rsidRPr="001453BA" w:rsidRDefault="007E57E3" w:rsidP="001453BA">
      <w:pPr>
        <w:ind w:left="-426"/>
        <w:jc w:val="both"/>
        <w:rPr>
          <w:lang w:val="en-US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Анатолій БОНДАРЕНКО</w:t>
      </w:r>
    </w:p>
    <w:sectPr w:rsidR="007E57E3" w:rsidRPr="001453BA" w:rsidSect="007E57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E3"/>
    <w:rsid w:val="001453BA"/>
    <w:rsid w:val="007E57E3"/>
    <w:rsid w:val="00E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3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3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3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3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5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Волинець Володимир</dc:creator>
  <cp:keywords/>
  <dc:description/>
  <cp:lastModifiedBy>Гаврилова Жанна</cp:lastModifiedBy>
  <cp:revision>3</cp:revision>
  <dcterms:created xsi:type="dcterms:W3CDTF">2022-01-05T12:16:00Z</dcterms:created>
  <dcterms:modified xsi:type="dcterms:W3CDTF">2022-01-20T13:02:00Z</dcterms:modified>
</cp:coreProperties>
</file>